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34" w:rsidRDefault="00467934" w:rsidP="00467934">
      <w:pPr>
        <w:shd w:val="clear" w:color="auto" w:fill="FAF5E5"/>
        <w:spacing w:after="0" w:line="257" w:lineRule="atLeast"/>
        <w:jc w:val="right"/>
        <w:rPr>
          <w:rFonts w:ascii="Times New Roman" w:eastAsia="Times New Roman" w:hAnsi="Times New Roman" w:cs="Times New Roman"/>
          <w:color w:val="463607"/>
          <w:sz w:val="18"/>
          <w:szCs w:val="18"/>
        </w:rPr>
      </w:pPr>
      <w:r>
        <w:rPr>
          <w:rFonts w:ascii="Times New Roman" w:eastAsia="Times New Roman" w:hAnsi="Times New Roman" w:cs="Times New Roman"/>
          <w:color w:val="463607"/>
          <w:sz w:val="18"/>
          <w:szCs w:val="18"/>
        </w:rPr>
        <w:t>УТВЕРЖДАЮ:</w:t>
      </w:r>
    </w:p>
    <w:p w:rsidR="00467934" w:rsidRDefault="00467934" w:rsidP="00467934">
      <w:pPr>
        <w:shd w:val="clear" w:color="auto" w:fill="FAF5E5"/>
        <w:spacing w:after="0" w:line="257" w:lineRule="atLeast"/>
        <w:jc w:val="right"/>
        <w:rPr>
          <w:rFonts w:ascii="Times New Roman" w:eastAsia="Times New Roman" w:hAnsi="Times New Roman" w:cs="Times New Roman"/>
          <w:color w:val="463607"/>
          <w:sz w:val="18"/>
          <w:szCs w:val="18"/>
        </w:rPr>
      </w:pPr>
      <w:r>
        <w:rPr>
          <w:rFonts w:ascii="Times New Roman" w:eastAsia="Times New Roman" w:hAnsi="Times New Roman" w:cs="Times New Roman"/>
          <w:color w:val="463607"/>
          <w:sz w:val="18"/>
          <w:szCs w:val="18"/>
        </w:rPr>
        <w:t>Приказ №_</w:t>
      </w:r>
      <w:r w:rsidR="00214957">
        <w:rPr>
          <w:rFonts w:ascii="Times New Roman" w:eastAsia="Times New Roman" w:hAnsi="Times New Roman" w:cs="Times New Roman"/>
          <w:color w:val="463607"/>
          <w:sz w:val="18"/>
          <w:szCs w:val="18"/>
          <w:u w:val="single"/>
        </w:rPr>
        <w:t>88</w:t>
      </w:r>
      <w:r>
        <w:rPr>
          <w:rFonts w:ascii="Times New Roman" w:eastAsia="Times New Roman" w:hAnsi="Times New Roman" w:cs="Times New Roman"/>
          <w:color w:val="463607"/>
          <w:sz w:val="18"/>
          <w:szCs w:val="18"/>
        </w:rPr>
        <w:t>__</w:t>
      </w:r>
    </w:p>
    <w:p w:rsidR="00467934" w:rsidRDefault="00467934" w:rsidP="00467934">
      <w:pPr>
        <w:shd w:val="clear" w:color="auto" w:fill="FAF5E5"/>
        <w:spacing w:after="0" w:line="257" w:lineRule="atLeast"/>
        <w:jc w:val="right"/>
        <w:rPr>
          <w:rFonts w:ascii="Times New Roman" w:eastAsia="Times New Roman" w:hAnsi="Times New Roman" w:cs="Times New Roman"/>
          <w:color w:val="463607"/>
          <w:sz w:val="18"/>
          <w:szCs w:val="18"/>
        </w:rPr>
      </w:pPr>
      <w:r>
        <w:rPr>
          <w:rFonts w:ascii="Times New Roman" w:eastAsia="Times New Roman" w:hAnsi="Times New Roman" w:cs="Times New Roman"/>
          <w:color w:val="463607"/>
          <w:sz w:val="18"/>
          <w:szCs w:val="18"/>
        </w:rPr>
        <w:t>от «_</w:t>
      </w:r>
      <w:r w:rsidR="00214957">
        <w:rPr>
          <w:rFonts w:ascii="Times New Roman" w:eastAsia="Times New Roman" w:hAnsi="Times New Roman" w:cs="Times New Roman"/>
          <w:color w:val="463607"/>
          <w:sz w:val="18"/>
          <w:szCs w:val="18"/>
          <w:u w:val="single"/>
        </w:rPr>
        <w:t>30</w:t>
      </w:r>
      <w:r>
        <w:rPr>
          <w:rFonts w:ascii="Times New Roman" w:eastAsia="Times New Roman" w:hAnsi="Times New Roman" w:cs="Times New Roman"/>
          <w:color w:val="463607"/>
          <w:sz w:val="18"/>
          <w:szCs w:val="18"/>
        </w:rPr>
        <w:t>_»__</w:t>
      </w:r>
      <w:r w:rsidR="00214957">
        <w:rPr>
          <w:rFonts w:ascii="Times New Roman" w:eastAsia="Times New Roman" w:hAnsi="Times New Roman" w:cs="Times New Roman"/>
          <w:color w:val="463607"/>
          <w:sz w:val="18"/>
          <w:szCs w:val="18"/>
          <w:u w:val="single"/>
        </w:rPr>
        <w:t>08</w:t>
      </w:r>
      <w:r>
        <w:rPr>
          <w:rFonts w:ascii="Times New Roman" w:eastAsia="Times New Roman" w:hAnsi="Times New Roman" w:cs="Times New Roman"/>
          <w:color w:val="463607"/>
          <w:sz w:val="18"/>
          <w:szCs w:val="18"/>
        </w:rPr>
        <w:t>___2017 г.</w:t>
      </w:r>
    </w:p>
    <w:p w:rsidR="00467934" w:rsidRDefault="00467934" w:rsidP="00467934">
      <w:pPr>
        <w:shd w:val="clear" w:color="auto" w:fill="FAF5E5"/>
        <w:spacing w:after="0" w:line="257" w:lineRule="atLeast"/>
        <w:jc w:val="center"/>
        <w:rPr>
          <w:rFonts w:ascii="Times New Roman" w:eastAsia="Times New Roman" w:hAnsi="Times New Roman" w:cs="Times New Roman"/>
          <w:color w:val="463607"/>
          <w:sz w:val="18"/>
          <w:szCs w:val="18"/>
        </w:rPr>
      </w:pPr>
      <w:r>
        <w:rPr>
          <w:rFonts w:ascii="Times New Roman" w:eastAsia="Times New Roman" w:hAnsi="Times New Roman" w:cs="Times New Roman"/>
          <w:color w:val="463607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63607"/>
          <w:sz w:val="18"/>
          <w:szCs w:val="18"/>
        </w:rPr>
        <w:t xml:space="preserve">  Директор МКОУ «Ишимская ООШ»</w:t>
      </w:r>
    </w:p>
    <w:p w:rsidR="00467934" w:rsidRDefault="00467934" w:rsidP="00467934">
      <w:pPr>
        <w:shd w:val="clear" w:color="auto" w:fill="FAF5E5"/>
        <w:spacing w:after="0" w:line="257" w:lineRule="atLeast"/>
        <w:jc w:val="right"/>
        <w:rPr>
          <w:rFonts w:ascii="Times New Roman" w:eastAsia="Times New Roman" w:hAnsi="Times New Roman" w:cs="Times New Roman"/>
          <w:color w:val="463607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463607"/>
          <w:sz w:val="18"/>
          <w:szCs w:val="18"/>
        </w:rPr>
        <w:t>__________Л.В.Антонова</w:t>
      </w:r>
      <w:proofErr w:type="spellEnd"/>
    </w:p>
    <w:p w:rsidR="00467934" w:rsidRDefault="00467934" w:rsidP="00467934">
      <w:pPr>
        <w:shd w:val="clear" w:color="auto" w:fill="FAF5E5"/>
        <w:spacing w:after="0" w:line="257" w:lineRule="atLeast"/>
        <w:jc w:val="right"/>
        <w:rPr>
          <w:rFonts w:ascii="Arial" w:eastAsia="Times New Roman" w:hAnsi="Arial" w:cs="Arial"/>
          <w:color w:val="463607"/>
          <w:sz w:val="18"/>
          <w:szCs w:val="18"/>
        </w:rPr>
      </w:pPr>
    </w:p>
    <w:p w:rsidR="00467934" w:rsidRDefault="00467934" w:rsidP="004679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МКОУ «Ишимская основная общеобразовательная школа»</w:t>
      </w:r>
    </w:p>
    <w:p w:rsidR="00467934" w:rsidRDefault="00467934" w:rsidP="004679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отряда ЮИД на 2017-2018 учебный год</w:t>
      </w:r>
    </w:p>
    <w:p w:rsidR="00467934" w:rsidRDefault="00467934" w:rsidP="004679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работы: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детского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транспортного травматизма</w:t>
      </w:r>
    </w:p>
    <w:p w:rsidR="00467934" w:rsidRDefault="00467934" w:rsidP="004679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467934" w:rsidRDefault="00467934" w:rsidP="00467934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Активная пропаганда правил дорожного движения.</w:t>
      </w:r>
    </w:p>
    <w:p w:rsidR="00467934" w:rsidRDefault="00467934" w:rsidP="00467934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Предупреждение нарушений дорожного движения детьми.</w:t>
      </w:r>
    </w:p>
    <w:p w:rsidR="00467934" w:rsidRDefault="00467934" w:rsidP="00467934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Изучение правил </w:t>
      </w:r>
      <w:proofErr w:type="gramStart"/>
      <w:r>
        <w:rPr>
          <w:color w:val="000000"/>
        </w:rPr>
        <w:t>безопасного</w:t>
      </w:r>
      <w:proofErr w:type="gramEnd"/>
      <w:r>
        <w:rPr>
          <w:color w:val="000000"/>
        </w:rPr>
        <w:t xml:space="preserve"> поведении на улицах.</w:t>
      </w:r>
    </w:p>
    <w:p w:rsidR="00467934" w:rsidRDefault="00467934" w:rsidP="00467934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Участие в конкурсах и соревнованиях.</w:t>
      </w:r>
    </w:p>
    <w:tbl>
      <w:tblPr>
        <w:tblW w:w="10530" w:type="dxa"/>
        <w:tblCellMar>
          <w:left w:w="0" w:type="dxa"/>
          <w:right w:w="0" w:type="dxa"/>
        </w:tblCellMar>
        <w:tblLook w:val="04A0"/>
      </w:tblPr>
      <w:tblGrid>
        <w:gridCol w:w="709"/>
        <w:gridCol w:w="3794"/>
        <w:gridCol w:w="1537"/>
        <w:gridCol w:w="4490"/>
      </w:tblGrid>
      <w:tr w:rsidR="00467934" w:rsidTr="00467934">
        <w:trPr>
          <w:trHeight w:val="7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№</w:t>
            </w:r>
          </w:p>
          <w:p w:rsidR="00467934" w:rsidRDefault="004679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7934" w:rsidRDefault="004679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  <w:p w:rsidR="00467934" w:rsidRDefault="004679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Ответственные</w:t>
            </w:r>
          </w:p>
        </w:tc>
      </w:tr>
      <w:tr w:rsidR="00467934" w:rsidTr="00467934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Организация работы отряда юных инспекторов движения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сентябрь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Учитель ОБЖ, вожатые </w:t>
            </w:r>
          </w:p>
        </w:tc>
      </w:tr>
      <w:tr w:rsidR="00467934" w:rsidTr="00467934">
        <w:trPr>
          <w:trHeight w:val="55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Утверждение плана работы отряда ЮИД на     2017-2018  учебный год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сентябрь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Директор школы </w:t>
            </w:r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Участие в акции «Внимание — Дети!»</w:t>
            </w:r>
          </w:p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Единый день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сентябрь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Вожатые </w:t>
            </w:r>
          </w:p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</w:rPr>
              <w:t>уководители</w:t>
            </w:r>
            <w:proofErr w:type="spellEnd"/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4.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- Составление маршрутного листа «Моя дорога в школу и обратно»</w:t>
            </w:r>
          </w:p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- Выставка рисунков «Мы рисуем улицу»</w:t>
            </w:r>
          </w:p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Акция «Шагающий автобус»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сентябрь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Учитель ОБЖ,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</w:rPr>
              <w:t>уководители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Вожатые, учитель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</w:rPr>
              <w:t>зо</w:t>
            </w:r>
          </w:p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Учитель ОБЖ, вожатые,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</w:rPr>
              <w:t>уководители</w:t>
            </w:r>
            <w:proofErr w:type="spellEnd"/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Проведение бесе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д-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</w:rPr>
              <w:t>«пятиминуток» по профилактике несчастных случаев с детьми на дороге в области, используя данные ГИБДД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Классные руководители, учитель ОБЖ</w:t>
            </w:r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6.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Проведение викторин, конкурсов, соревнований в 1-4-х классах:</w:t>
            </w:r>
          </w:p>
          <w:p w:rsidR="00467934" w:rsidRDefault="0046793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- игра – эстафета «В стране дорожных всезнаек»,</w:t>
            </w:r>
          </w:p>
          <w:p w:rsidR="00467934" w:rsidRDefault="0046793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- «Учимся дружить с дорогой»,</w:t>
            </w:r>
          </w:p>
          <w:p w:rsidR="00467934" w:rsidRDefault="0046793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- эстафеты «Зеленого огонька»,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Вожатые, классные руководители, учитель физической культуры</w:t>
            </w:r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7.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Инструктаж по ПДД на осенних, зимних, весенних каникулах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Классные руководители</w:t>
            </w:r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8.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Конкурс «Письмо водителю»</w:t>
            </w:r>
          </w:p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Учителя русского языка и литературы</w:t>
            </w:r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Беседы по предупреждению детс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кого травматизма с приглашением инспектора ГИБДД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март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. по УВР </w:t>
            </w:r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10.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Участие в конкурсах  муниципального уровня по тематике ПДД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согласно плану УО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классные руководители, вожатые, учитель ОБЖ </w:t>
            </w:r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11.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Размещение памяток по безопасности ДД  на сайте школы 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март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Учитель ОБЖ</w:t>
            </w:r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12.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Оформление  уголка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Вожатые, учитель ОБЖ</w:t>
            </w:r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13.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Выявление учащихся-нарушителей ПДД и проведение с ними профилактических бесед.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 Учитель ОБЖ, классные руководители</w:t>
            </w:r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14.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Неделя безопасности:</w:t>
            </w:r>
          </w:p>
          <w:p w:rsidR="00467934" w:rsidRDefault="0046793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- показ и просмотр мультфильма по ПДД</w:t>
            </w:r>
          </w:p>
          <w:p w:rsidR="00467934" w:rsidRDefault="0046793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- Подвижные игры с элементами правил дорожного движения</w:t>
            </w:r>
          </w:p>
          <w:p w:rsidR="00467934" w:rsidRDefault="0046793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- конкурс презентаций по ПДД</w:t>
            </w:r>
          </w:p>
          <w:p w:rsidR="00467934" w:rsidRDefault="0046793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- конкурс рисунков по теме «Дорога и Я»</w:t>
            </w:r>
          </w:p>
          <w:p w:rsidR="00467934" w:rsidRDefault="0046793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- Выпуск стенгазеты по ПДД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Классные руководители, вожатые, учитель ОБЖ</w:t>
            </w:r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15.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Проведение викторин, конкурсов в 5-9 кл.</w:t>
            </w:r>
          </w:p>
          <w:p w:rsidR="00467934" w:rsidRDefault="0046793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- «Знаешь ли ты правила дорожного движения»</w:t>
            </w:r>
          </w:p>
          <w:p w:rsidR="00467934" w:rsidRDefault="0046793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- «Дорожные знаки и дорожная разметка»</w:t>
            </w:r>
          </w:p>
          <w:p w:rsidR="00467934" w:rsidRDefault="0046793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-  «Азбука дорожной безопасности»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Учитель ОБЖ, вожатые </w:t>
            </w:r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16.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Участие в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общешкольном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родительском собрание с темой: «Роль родителей в безопасности детей»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Учитель ОБЖ</w:t>
            </w:r>
          </w:p>
        </w:tc>
      </w:tr>
      <w:tr w:rsidR="00467934" w:rsidTr="00467934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17.</w:t>
            </w:r>
          </w:p>
        </w:tc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Подведение итогов работы за 2017-2018 учебный год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май</w:t>
            </w:r>
          </w:p>
        </w:tc>
        <w:tc>
          <w:tcPr>
            <w:tcW w:w="4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7934" w:rsidRDefault="004679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Вожатые, учитель ОБЖ, зам. директора по УВР, директор школы </w:t>
            </w:r>
          </w:p>
        </w:tc>
      </w:tr>
    </w:tbl>
    <w:p w:rsidR="00467934" w:rsidRDefault="00467934" w:rsidP="004679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7934" w:rsidRDefault="00467934" w:rsidP="00467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934" w:rsidRDefault="00467934" w:rsidP="00467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934" w:rsidRDefault="00467934" w:rsidP="00467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934" w:rsidRDefault="00467934" w:rsidP="00467934">
      <w:pPr>
        <w:rPr>
          <w:rFonts w:eastAsiaTheme="minorEastAsia"/>
        </w:rPr>
      </w:pPr>
    </w:p>
    <w:p w:rsidR="00467934" w:rsidRDefault="00467934" w:rsidP="00467934"/>
    <w:p w:rsidR="00467934" w:rsidRDefault="00467934" w:rsidP="00467934"/>
    <w:p w:rsidR="00467934" w:rsidRDefault="00467934" w:rsidP="00467934"/>
    <w:p w:rsidR="00467934" w:rsidRDefault="00467934" w:rsidP="00467934"/>
    <w:p w:rsidR="00467934" w:rsidRDefault="00467934" w:rsidP="00467934"/>
    <w:p w:rsidR="00467934" w:rsidRDefault="00467934" w:rsidP="00467934">
      <w:pPr>
        <w:shd w:val="clear" w:color="auto" w:fill="FFFFFF"/>
        <w:spacing w:after="129" w:line="251" w:lineRule="atLeast"/>
        <w:rPr>
          <w:rFonts w:ascii="Arial" w:eastAsia="Times New Roman" w:hAnsi="Arial" w:cs="Arial"/>
          <w:b/>
          <w:bCs/>
          <w:i/>
          <w:iCs/>
          <w:color w:val="555555"/>
          <w:sz w:val="17"/>
        </w:rPr>
      </w:pPr>
    </w:p>
    <w:p w:rsidR="00467934" w:rsidRDefault="00467934" w:rsidP="00467934">
      <w:pPr>
        <w:shd w:val="clear" w:color="auto" w:fill="FFFFFF"/>
        <w:spacing w:after="129" w:line="251" w:lineRule="atLeast"/>
        <w:jc w:val="center"/>
        <w:rPr>
          <w:rFonts w:ascii="Arial" w:eastAsia="Times New Roman" w:hAnsi="Arial" w:cs="Arial"/>
          <w:bCs/>
          <w:iCs/>
          <w:color w:val="555555"/>
          <w:sz w:val="17"/>
        </w:rPr>
      </w:pPr>
    </w:p>
    <w:p w:rsidR="00467934" w:rsidRDefault="00467934" w:rsidP="00467934">
      <w:pPr>
        <w:shd w:val="clear" w:color="auto" w:fill="00B0F0"/>
        <w:tabs>
          <w:tab w:val="center" w:pos="4677"/>
        </w:tabs>
        <w:spacing w:before="240" w:line="257" w:lineRule="atLeas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Список членов школьного отряда ЮИД «Весёлый светофорчик»</w:t>
      </w:r>
    </w:p>
    <w:p w:rsidR="00467934" w:rsidRDefault="00467934" w:rsidP="00467934">
      <w:pPr>
        <w:shd w:val="clear" w:color="auto" w:fill="00B0F0"/>
        <w:spacing w:before="240" w:line="257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МКОУ «Ишимская основная общеобразовательная школа»</w:t>
      </w:r>
    </w:p>
    <w:tbl>
      <w:tblPr>
        <w:tblStyle w:val="a4"/>
        <w:tblW w:w="10490" w:type="dxa"/>
        <w:tblInd w:w="0" w:type="dxa"/>
        <w:tblLook w:val="04A0"/>
      </w:tblPr>
      <w:tblGrid>
        <w:gridCol w:w="633"/>
        <w:gridCol w:w="3373"/>
        <w:gridCol w:w="2159"/>
        <w:gridCol w:w="2450"/>
        <w:gridCol w:w="1875"/>
      </w:tblGrid>
      <w:tr w:rsidR="00467934" w:rsidTr="00467934">
        <w:trPr>
          <w:trHeight w:val="11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before="240"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№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before="240"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Ф.И.обучающегося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before="240"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before="240"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before="240"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Класс</w:t>
            </w:r>
          </w:p>
        </w:tc>
      </w:tr>
      <w:tr w:rsidR="00467934" w:rsidTr="00467934">
        <w:trPr>
          <w:trHeight w:val="79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rPr>
                <w:rFonts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Основа Неля Викторовна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18.03.2003г.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Командир отряда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9</w:t>
            </w:r>
          </w:p>
        </w:tc>
      </w:tr>
      <w:tr w:rsidR="00467934" w:rsidTr="00467934">
        <w:trPr>
          <w:trHeight w:val="6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rPr>
                <w:rFonts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Таипова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Алла Евгеньевна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10.06.2002г.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Пресс – центр отряда ЮИД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9</w:t>
            </w:r>
          </w:p>
        </w:tc>
      </w:tr>
      <w:tr w:rsidR="00467934" w:rsidTr="00467934">
        <w:trPr>
          <w:trHeight w:val="9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rPr>
                <w:rFonts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Некрасов Василий Александрович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28.04.2004г.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Патрульно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рейдовая работа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8</w:t>
            </w:r>
          </w:p>
        </w:tc>
      </w:tr>
      <w:tr w:rsidR="00467934" w:rsidTr="00467934">
        <w:trPr>
          <w:trHeight w:val="9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rPr>
                <w:rFonts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Панкина Виктория Сергеевна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23.01.2004г.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Культурно – досуговая работа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8</w:t>
            </w:r>
          </w:p>
        </w:tc>
      </w:tr>
      <w:tr w:rsidR="00467934" w:rsidTr="00467934">
        <w:trPr>
          <w:trHeight w:val="9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rPr>
                <w:rFonts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Загаина Злата Олеговна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17.09.2004г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Патрульно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рейдовая работа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7</w:t>
            </w:r>
          </w:p>
        </w:tc>
      </w:tr>
      <w:tr w:rsidR="00467934" w:rsidTr="00467934">
        <w:trPr>
          <w:trHeight w:val="6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rPr>
                <w:rFonts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Таипова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07.06.2006г.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Пресс – центр отряда ЮИД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5</w:t>
            </w:r>
          </w:p>
        </w:tc>
      </w:tr>
      <w:tr w:rsidR="00467934" w:rsidTr="00467934">
        <w:trPr>
          <w:trHeight w:val="9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rPr>
                <w:rFonts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Шабайдакова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Софья Витальевна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11.11.2005г.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Патрульно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рейдовая работа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6</w:t>
            </w:r>
          </w:p>
        </w:tc>
      </w:tr>
      <w:tr w:rsidR="00467934" w:rsidTr="00467934">
        <w:trPr>
          <w:trHeight w:val="9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rPr>
                <w:rFonts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Пономарев Евгений Евгеньевич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13.04.2005г.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Культурно – досуговая работа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6</w:t>
            </w:r>
          </w:p>
        </w:tc>
      </w:tr>
      <w:tr w:rsidR="00467934" w:rsidTr="00467934">
        <w:trPr>
          <w:trHeight w:val="6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rPr>
                <w:rFonts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Митяева Наталья Евгеньевна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23.03.2005г.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Шефская </w:t>
            </w:r>
          </w:p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помощь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6</w:t>
            </w:r>
          </w:p>
        </w:tc>
      </w:tr>
      <w:tr w:rsidR="00467934" w:rsidTr="00467934">
        <w:trPr>
          <w:trHeight w:val="9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rPr>
                <w:rFonts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Антонов Иван Сергеевич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26.09.2005г.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Культурно – досуговая работа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4" w:rsidRDefault="00467934">
            <w:pPr>
              <w:spacing w:line="25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6</w:t>
            </w:r>
          </w:p>
        </w:tc>
      </w:tr>
    </w:tbl>
    <w:p w:rsidR="00467934" w:rsidRDefault="00467934" w:rsidP="00467934">
      <w:pPr>
        <w:shd w:val="clear" w:color="auto" w:fill="FFFFFF"/>
        <w:spacing w:after="129" w:line="251" w:lineRule="atLeast"/>
        <w:jc w:val="center"/>
        <w:rPr>
          <w:rFonts w:ascii="Arial" w:eastAsia="Times New Roman" w:hAnsi="Arial" w:cs="Arial"/>
          <w:b/>
          <w:bCs/>
          <w:i/>
          <w:iCs/>
          <w:sz w:val="17"/>
        </w:rPr>
      </w:pPr>
    </w:p>
    <w:p w:rsidR="00467934" w:rsidRDefault="00467934" w:rsidP="00467934">
      <w:pPr>
        <w:shd w:val="clear" w:color="auto" w:fill="FFFFFF"/>
        <w:spacing w:after="129" w:line="251" w:lineRule="atLeast"/>
        <w:jc w:val="center"/>
        <w:rPr>
          <w:rFonts w:ascii="Arial" w:eastAsia="Times New Roman" w:hAnsi="Arial" w:cs="Arial"/>
          <w:b/>
          <w:bCs/>
          <w:i/>
          <w:iCs/>
          <w:color w:val="555555"/>
          <w:sz w:val="17"/>
        </w:rPr>
      </w:pPr>
    </w:p>
    <w:p w:rsidR="00467934" w:rsidRDefault="00467934" w:rsidP="00467934">
      <w:pPr>
        <w:shd w:val="clear" w:color="auto" w:fill="FFFFFF"/>
        <w:spacing w:after="129" w:line="251" w:lineRule="atLeast"/>
        <w:jc w:val="center"/>
        <w:rPr>
          <w:rFonts w:ascii="Arial" w:eastAsia="Times New Roman" w:hAnsi="Arial" w:cs="Arial"/>
          <w:b/>
          <w:bCs/>
          <w:i/>
          <w:iCs/>
          <w:color w:val="555555"/>
          <w:sz w:val="17"/>
        </w:rPr>
      </w:pPr>
    </w:p>
    <w:p w:rsidR="00467934" w:rsidRDefault="00467934" w:rsidP="00467934">
      <w:pPr>
        <w:shd w:val="clear" w:color="auto" w:fill="FFFFFF"/>
        <w:spacing w:after="129" w:line="251" w:lineRule="atLeast"/>
        <w:jc w:val="center"/>
        <w:rPr>
          <w:rFonts w:ascii="Arial" w:eastAsia="Times New Roman" w:hAnsi="Arial" w:cs="Arial"/>
          <w:b/>
          <w:bCs/>
          <w:i/>
          <w:iCs/>
          <w:color w:val="555555"/>
          <w:sz w:val="17"/>
        </w:rPr>
      </w:pPr>
    </w:p>
    <w:p w:rsidR="00467934" w:rsidRDefault="00467934" w:rsidP="00467934">
      <w:pPr>
        <w:shd w:val="clear" w:color="auto" w:fill="FFFFFF"/>
        <w:spacing w:after="129" w:line="251" w:lineRule="atLeast"/>
        <w:jc w:val="center"/>
        <w:rPr>
          <w:rFonts w:ascii="Arial" w:eastAsia="Times New Roman" w:hAnsi="Arial" w:cs="Arial"/>
          <w:b/>
          <w:bCs/>
          <w:i/>
          <w:iCs/>
          <w:color w:val="555555"/>
          <w:sz w:val="17"/>
        </w:rPr>
      </w:pPr>
    </w:p>
    <w:p w:rsidR="00467934" w:rsidRDefault="00467934" w:rsidP="00467934">
      <w:pPr>
        <w:shd w:val="clear" w:color="auto" w:fill="FFFFFF"/>
        <w:spacing w:after="129" w:line="251" w:lineRule="atLeast"/>
        <w:jc w:val="center"/>
        <w:rPr>
          <w:rFonts w:ascii="Arial" w:eastAsia="Times New Roman" w:hAnsi="Arial" w:cs="Arial"/>
          <w:b/>
          <w:bCs/>
          <w:i/>
          <w:iCs/>
          <w:color w:val="555555"/>
          <w:sz w:val="17"/>
        </w:rPr>
      </w:pPr>
    </w:p>
    <w:p w:rsidR="00467934" w:rsidRDefault="00467934" w:rsidP="00467934">
      <w:pPr>
        <w:shd w:val="clear" w:color="auto" w:fill="FFFFFF"/>
        <w:spacing w:after="129" w:line="251" w:lineRule="atLeast"/>
        <w:jc w:val="center"/>
        <w:rPr>
          <w:rFonts w:ascii="Arial" w:eastAsia="Times New Roman" w:hAnsi="Arial" w:cs="Arial"/>
          <w:b/>
          <w:bCs/>
          <w:i/>
          <w:iCs/>
          <w:color w:val="555555"/>
          <w:sz w:val="17"/>
        </w:rPr>
      </w:pPr>
    </w:p>
    <w:p w:rsidR="00467934" w:rsidRDefault="00467934" w:rsidP="00467934">
      <w:pPr>
        <w:shd w:val="clear" w:color="auto" w:fill="FFFFFF"/>
        <w:spacing w:after="129" w:line="251" w:lineRule="atLeast"/>
        <w:jc w:val="center"/>
        <w:rPr>
          <w:rFonts w:ascii="Arial" w:eastAsia="Times New Roman" w:hAnsi="Arial" w:cs="Arial"/>
          <w:b/>
          <w:bCs/>
          <w:i/>
          <w:iCs/>
          <w:color w:val="555555"/>
          <w:sz w:val="17"/>
        </w:rPr>
      </w:pPr>
    </w:p>
    <w:p w:rsidR="00467934" w:rsidRDefault="00467934" w:rsidP="00467934">
      <w:pPr>
        <w:shd w:val="clear" w:color="auto" w:fill="FFFFFF"/>
        <w:spacing w:after="129" w:line="251" w:lineRule="atLeast"/>
        <w:jc w:val="center"/>
        <w:rPr>
          <w:rFonts w:ascii="Arial" w:eastAsia="Times New Roman" w:hAnsi="Arial" w:cs="Arial"/>
          <w:b/>
          <w:bCs/>
          <w:i/>
          <w:iCs/>
          <w:color w:val="555555"/>
          <w:sz w:val="17"/>
        </w:rPr>
      </w:pPr>
    </w:p>
    <w:p w:rsidR="00467934" w:rsidRDefault="00467934" w:rsidP="00467934">
      <w:pPr>
        <w:shd w:val="clear" w:color="auto" w:fill="FFFFFF"/>
        <w:spacing w:after="129" w:line="251" w:lineRule="atLeast"/>
        <w:jc w:val="center"/>
        <w:rPr>
          <w:rFonts w:ascii="Arial" w:eastAsia="Times New Roman" w:hAnsi="Arial" w:cs="Arial"/>
          <w:b/>
          <w:bCs/>
          <w:i/>
          <w:iCs/>
          <w:color w:val="555555"/>
          <w:sz w:val="17"/>
        </w:rPr>
      </w:pPr>
    </w:p>
    <w:p w:rsidR="00467934" w:rsidRDefault="00467934" w:rsidP="00467934">
      <w:pPr>
        <w:shd w:val="clear" w:color="auto" w:fill="FFFFFF"/>
        <w:spacing w:after="129" w:line="251" w:lineRule="atLeast"/>
        <w:jc w:val="center"/>
        <w:rPr>
          <w:rFonts w:ascii="Arial" w:eastAsia="Times New Roman" w:hAnsi="Arial" w:cs="Arial"/>
          <w:b/>
          <w:bCs/>
          <w:i/>
          <w:iCs/>
          <w:color w:val="555555"/>
          <w:sz w:val="17"/>
        </w:rPr>
      </w:pPr>
    </w:p>
    <w:p w:rsidR="00E74616" w:rsidRDefault="00E74616"/>
    <w:sectPr w:rsidR="00E74616" w:rsidSect="004679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36DC"/>
    <w:multiLevelType w:val="hybridMultilevel"/>
    <w:tmpl w:val="8234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408FE"/>
    <w:rsid w:val="001408FE"/>
    <w:rsid w:val="00214957"/>
    <w:rsid w:val="00467934"/>
    <w:rsid w:val="007A2803"/>
    <w:rsid w:val="00E7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7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793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2018-03-14T08:40:00Z</dcterms:created>
  <dcterms:modified xsi:type="dcterms:W3CDTF">2018-03-14T09:54:00Z</dcterms:modified>
</cp:coreProperties>
</file>